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EF" w:rsidRDefault="009334EF"/>
    <w:p w:rsidR="00813E32" w:rsidRPr="00E5260D" w:rsidRDefault="004C2469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Natuurorganisaties gaan</w:t>
      </w:r>
      <w:r w:rsidR="00813E32" w:rsidRPr="00813E32">
        <w:rPr>
          <w:b/>
          <w:sz w:val="24"/>
          <w:szCs w:val="24"/>
        </w:rPr>
        <w:t xml:space="preserve"> samen</w:t>
      </w:r>
      <w:r>
        <w:rPr>
          <w:b/>
          <w:sz w:val="24"/>
          <w:szCs w:val="24"/>
        </w:rPr>
        <w:t>werken</w:t>
      </w:r>
      <w:r w:rsidR="00813E32" w:rsidRPr="00813E32">
        <w:rPr>
          <w:b/>
          <w:sz w:val="24"/>
          <w:szCs w:val="24"/>
        </w:rPr>
        <w:t xml:space="preserve"> in GROENE RAAD op Goeree Overflakkee</w:t>
      </w:r>
    </w:p>
    <w:p w:rsidR="00813E32" w:rsidRDefault="00813E32">
      <w:r>
        <w:t>De gemeente Goeree</w:t>
      </w:r>
      <w:r w:rsidR="00833044">
        <w:t>-</w:t>
      </w:r>
      <w:r>
        <w:t>Overflakkee heeft de afgelopen maanden gewerkt aan een “Toeristische Recreatievisie”</w:t>
      </w:r>
      <w:r w:rsidR="00E5260D">
        <w:t xml:space="preserve">. Terugkijkend hierop </w:t>
      </w:r>
      <w:r>
        <w:t>zagen</w:t>
      </w:r>
      <w:r w:rsidR="00E5260D">
        <w:t xml:space="preserve"> wij ( een paa</w:t>
      </w:r>
      <w:r w:rsidR="0098708A">
        <w:t>r</w:t>
      </w:r>
      <w:r>
        <w:t xml:space="preserve"> vertegenwoordiger</w:t>
      </w:r>
      <w:r w:rsidR="00E5260D">
        <w:t xml:space="preserve">s van </w:t>
      </w:r>
      <w:r>
        <w:t>natuurorganisaties</w:t>
      </w:r>
      <w:r w:rsidR="00E5260D">
        <w:t>)</w:t>
      </w:r>
      <w:r>
        <w:t xml:space="preserve"> dat </w:t>
      </w:r>
      <w:r w:rsidR="00E5260D">
        <w:t xml:space="preserve">het moeilijk was om </w:t>
      </w:r>
      <w:r w:rsidR="0035109B">
        <w:t xml:space="preserve">alle </w:t>
      </w:r>
      <w:r>
        <w:t>provinciale /land</w:t>
      </w:r>
      <w:r w:rsidR="00E5260D">
        <w:t>elijke natuurorganisaties erbij te betrekken</w:t>
      </w:r>
      <w:r w:rsidR="0098708A">
        <w:t>.</w:t>
      </w:r>
    </w:p>
    <w:p w:rsidR="00813E32" w:rsidRDefault="00813E32">
      <w:r>
        <w:t>Het burgerinitiatief Ouddorp Kust Ruimte Rust heeft</w:t>
      </w:r>
      <w:r w:rsidR="0098708A">
        <w:t xml:space="preserve"> daarom</w:t>
      </w:r>
      <w:r w:rsidR="00E5260D">
        <w:t xml:space="preserve"> samen met NLGO</w:t>
      </w:r>
      <w:r>
        <w:t xml:space="preserve"> </w:t>
      </w:r>
      <w:r w:rsidR="00260444">
        <w:t xml:space="preserve">het initiatief genomen om </w:t>
      </w:r>
      <w:r w:rsidR="003F28FF">
        <w:t xml:space="preserve">met </w:t>
      </w:r>
      <w:r>
        <w:t>natuurorganisaties</w:t>
      </w:r>
      <w:r w:rsidR="00260444">
        <w:t xml:space="preserve"> in gesprek te gaan om te zien waar samenwerking mogelijk is. Doelstelling was</w:t>
      </w:r>
      <w:r w:rsidR="0098708A">
        <w:t xml:space="preserve"> het vormen van een platform waar</w:t>
      </w:r>
      <w:r w:rsidR="00260444">
        <w:t xml:space="preserve"> kennis en krachten</w:t>
      </w:r>
      <w:r w:rsidR="0098708A">
        <w:t xml:space="preserve"> gebundeld worden. Met de oprichting van “GROENE RAAD” KRIJGT</w:t>
      </w:r>
      <w:r w:rsidR="00260444">
        <w:t xml:space="preserve"> de natuur een duidelijke stem daar waar gesproken wordt over de recreatieve ontwikkelingen op het eiland.</w:t>
      </w:r>
    </w:p>
    <w:p w:rsidR="004C2469" w:rsidRPr="004C2469" w:rsidRDefault="004C2469">
      <w:pPr>
        <w:rPr>
          <w:b/>
          <w:i/>
        </w:rPr>
      </w:pPr>
      <w:r>
        <w:rPr>
          <w:b/>
          <w:i/>
        </w:rPr>
        <w:t xml:space="preserve">Wie doen er </w:t>
      </w:r>
      <w:r w:rsidR="0035109B">
        <w:rPr>
          <w:b/>
          <w:i/>
        </w:rPr>
        <w:t>mee?</w:t>
      </w:r>
    </w:p>
    <w:p w:rsidR="00260444" w:rsidRDefault="00260444">
      <w:r>
        <w:t>De v</w:t>
      </w:r>
      <w:r w:rsidR="00E5260D">
        <w:t xml:space="preserve">olgende organisaties doen mee: </w:t>
      </w:r>
      <w:r>
        <w:t>Ouddorp Kust Ruimte Rust</w:t>
      </w:r>
      <w:r w:rsidR="00E5260D">
        <w:t xml:space="preserve">, </w:t>
      </w:r>
      <w:r>
        <w:t>N</w:t>
      </w:r>
      <w:r w:rsidR="002250DB">
        <w:t>atuur &amp;</w:t>
      </w:r>
      <w:r>
        <w:t xml:space="preserve"> </w:t>
      </w:r>
      <w:r w:rsidR="0035109B">
        <w:t xml:space="preserve">Landschapsbescherming </w:t>
      </w:r>
      <w:r>
        <w:t>Goeree</w:t>
      </w:r>
      <w:r w:rsidR="00833044">
        <w:t>-</w:t>
      </w:r>
      <w:r>
        <w:t>Overflakkee</w:t>
      </w:r>
      <w:r w:rsidR="00E5260D">
        <w:t xml:space="preserve">, </w:t>
      </w:r>
      <w:r>
        <w:t>Stichting Duinbehoud</w:t>
      </w:r>
      <w:r w:rsidR="00E5260D">
        <w:t xml:space="preserve">, </w:t>
      </w:r>
      <w:r>
        <w:t>Zuid</w:t>
      </w:r>
      <w:r w:rsidR="00E5260D">
        <w:t>-</w:t>
      </w:r>
      <w:r>
        <w:t xml:space="preserve"> Hollands Landschap</w:t>
      </w:r>
      <w:r w:rsidR="00E5260D">
        <w:t xml:space="preserve"> en </w:t>
      </w:r>
      <w:r>
        <w:t>Natuurmonumenten</w:t>
      </w:r>
      <w:r w:rsidR="0098708A">
        <w:t xml:space="preserve">. </w:t>
      </w:r>
    </w:p>
    <w:p w:rsidR="0087259F" w:rsidRDefault="00E5260D" w:rsidP="0087259F">
      <w:pPr>
        <w:spacing w:after="0" w:line="240" w:lineRule="auto"/>
      </w:pPr>
      <w:r>
        <w:t>Een aantal</w:t>
      </w:r>
      <w:r w:rsidR="0098708A">
        <w:t xml:space="preserve"> van deze </w:t>
      </w:r>
      <w:r>
        <w:t>partijen werkt ook al samen</w:t>
      </w:r>
      <w:r w:rsidR="0087259F">
        <w:t xml:space="preserve"> in de</w:t>
      </w:r>
      <w:r w:rsidR="004C2469">
        <w:t xml:space="preserve"> campagne “Bescherm de kust” w</w:t>
      </w:r>
      <w:r>
        <w:t>aarbij</w:t>
      </w:r>
      <w:r w:rsidR="0087259F">
        <w:t xml:space="preserve"> een goede uitwerking van het kustpact</w:t>
      </w:r>
      <w:r>
        <w:t xml:space="preserve"> centraal staat</w:t>
      </w:r>
      <w:r w:rsidR="0087259F">
        <w:t xml:space="preserve">: het beschermen en versterken van de kernkwaliteiten en de gemeenschappelijke </w:t>
      </w:r>
      <w:r w:rsidR="0098708A">
        <w:t>waarden van ons bijzondere</w:t>
      </w:r>
      <w:r w:rsidR="004C2469">
        <w:t xml:space="preserve"> kust</w:t>
      </w:r>
      <w:r w:rsidR="0098708A">
        <w:t>-</w:t>
      </w:r>
      <w:r w:rsidR="004C2469">
        <w:t xml:space="preserve"> en duinlandschap.</w:t>
      </w:r>
    </w:p>
    <w:p w:rsidR="004C2469" w:rsidRDefault="004C2469" w:rsidP="0087259F">
      <w:pPr>
        <w:spacing w:after="0" w:line="240" w:lineRule="auto"/>
      </w:pPr>
    </w:p>
    <w:p w:rsidR="000D354A" w:rsidRPr="000D354A" w:rsidRDefault="004C2469">
      <w:pPr>
        <w:rPr>
          <w:b/>
          <w:i/>
        </w:rPr>
      </w:pPr>
      <w:r>
        <w:rPr>
          <w:b/>
          <w:i/>
        </w:rPr>
        <w:t xml:space="preserve">Wat wil GROENE </w:t>
      </w:r>
      <w:r w:rsidR="0035109B">
        <w:rPr>
          <w:b/>
          <w:i/>
        </w:rPr>
        <w:t>RAAD?</w:t>
      </w:r>
    </w:p>
    <w:p w:rsidR="00AC67F0" w:rsidRDefault="004C2469">
      <w:r>
        <w:t>Ons doel</w:t>
      </w:r>
      <w:r w:rsidR="000D354A">
        <w:t xml:space="preserve"> is behoud en uitbreiding van de kwaliteit van het landschap in de volle breedte van No</w:t>
      </w:r>
      <w:r w:rsidR="0098708A">
        <w:t>ordzeestrand, duinen, binnenduinrand en polderlandschap</w:t>
      </w:r>
      <w:r w:rsidR="000D354A">
        <w:t>, cu</w:t>
      </w:r>
      <w:r w:rsidR="0098708A">
        <w:t xml:space="preserve">ltuurerfgoederen en de oevers </w:t>
      </w:r>
      <w:r w:rsidR="000D354A">
        <w:t>van Grevelingen en Haringvliet</w:t>
      </w:r>
      <w:r>
        <w:t xml:space="preserve"> op </w:t>
      </w:r>
      <w:r w:rsidR="0098708A">
        <w:t>Goeree-Overflakkee. Van het unieke en kwetsbare landschap genieten is prima. Recreatieve ontwikkelingen dienen echter wel zorgvuldig ingepast te worden.</w:t>
      </w:r>
      <w:r w:rsidR="003F28FF">
        <w:t xml:space="preserve"> Van belang is oog te hebben voor de kwaliteiten van het landschap en een maatvoering en schaalgrootte die daarbij past. Respect</w:t>
      </w:r>
      <w:r w:rsidR="00AC67F0">
        <w:t xml:space="preserve"> voor de ruimte en rust zodat ook </w:t>
      </w:r>
      <w:r w:rsidR="0035109B">
        <w:t xml:space="preserve">biodiversiteit </w:t>
      </w:r>
      <w:r w:rsidR="003F28FF">
        <w:t>gewaarborgd is. Dit verdient blijvend de aandacht.</w:t>
      </w:r>
    </w:p>
    <w:p w:rsidR="00266E48" w:rsidRDefault="00266E48">
      <w:r>
        <w:t>Dit samenwerkingsverband beperkt zi</w:t>
      </w:r>
      <w:r w:rsidR="00EC1724">
        <w:t>ch (voorlopig) tot de uitwerking en uitvoering van de Toeristische</w:t>
      </w:r>
      <w:r>
        <w:t xml:space="preserve"> </w:t>
      </w:r>
      <w:r w:rsidR="0035109B">
        <w:t xml:space="preserve">Recreatievisie </w:t>
      </w:r>
      <w:r w:rsidR="00EC1724">
        <w:t>en alles wat hiermee samenhangt</w:t>
      </w:r>
      <w:r w:rsidR="004C2469">
        <w:t>. Wij zullen</w:t>
      </w:r>
      <w:r>
        <w:t xml:space="preserve"> gevraagd en ongevraagd</w:t>
      </w:r>
      <w:r w:rsidR="00EC1724">
        <w:t xml:space="preserve"> advies </w:t>
      </w:r>
      <w:r w:rsidR="0035109B">
        <w:t xml:space="preserve">uitbrengen </w:t>
      </w:r>
      <w:r>
        <w:t>aan beleidsadviseurs, politiek</w:t>
      </w:r>
      <w:r w:rsidR="000E4D8B">
        <w:t xml:space="preserve">, </w:t>
      </w:r>
      <w:r w:rsidR="0035109B">
        <w:t xml:space="preserve">bestuur </w:t>
      </w:r>
      <w:r>
        <w:t xml:space="preserve">en andere </w:t>
      </w:r>
      <w:r w:rsidR="0035109B">
        <w:t xml:space="preserve">organisaties. </w:t>
      </w:r>
      <w:r w:rsidR="004C2469">
        <w:t>GROENE RAAD</w:t>
      </w:r>
      <w:r w:rsidR="002250DB">
        <w:t xml:space="preserve"> </w:t>
      </w:r>
      <w:r w:rsidR="0035109B">
        <w:t xml:space="preserve">zal </w:t>
      </w:r>
      <w:r w:rsidR="002250DB">
        <w:t>zich sterk maken</w:t>
      </w:r>
      <w:r w:rsidR="000E4D8B">
        <w:t xml:space="preserve"> </w:t>
      </w:r>
      <w:r w:rsidR="004C2469">
        <w:t>voor</w:t>
      </w:r>
      <w:r w:rsidR="00B93406">
        <w:t xml:space="preserve"> de kernwaarden</w:t>
      </w:r>
      <w:r w:rsidR="004C2469">
        <w:t xml:space="preserve"> van natuur en milieu</w:t>
      </w:r>
      <w:r w:rsidR="00B93406">
        <w:t xml:space="preserve">, ook als tegenhanger van te veel </w:t>
      </w:r>
      <w:r w:rsidR="004C2469">
        <w:t xml:space="preserve">nadruk op </w:t>
      </w:r>
      <w:r w:rsidR="00B93406">
        <w:t>ec</w:t>
      </w:r>
      <w:r w:rsidR="004C2469">
        <w:t>onomische belangen die de natuur kunnen schaden</w:t>
      </w:r>
      <w:r w:rsidR="00B93406">
        <w:t>.</w:t>
      </w:r>
    </w:p>
    <w:p w:rsidR="001C42DB" w:rsidRDefault="001C42DB">
      <w:bookmarkStart w:id="0" w:name="_GoBack"/>
      <w:bookmarkEnd w:id="0"/>
    </w:p>
    <w:p w:rsidR="0035109B" w:rsidRDefault="0035109B" w:rsidP="0035109B">
      <w:pPr>
        <w:rPr>
          <w:b/>
          <w:i/>
        </w:rPr>
      </w:pPr>
      <w:r>
        <w:rPr>
          <w:b/>
          <w:i/>
        </w:rPr>
        <w:lastRenderedPageBreak/>
        <w:t>Hoe gaan we dat doen?</w:t>
      </w:r>
    </w:p>
    <w:p w:rsidR="00EF2525" w:rsidRDefault="00FE7B7F" w:rsidP="0035109B">
      <w:r>
        <w:t>GROENE RAAD treedt op als spreekbuis</w:t>
      </w:r>
      <w:r w:rsidR="00EF2525">
        <w:t xml:space="preserve"> en </w:t>
      </w:r>
      <w:r w:rsidR="00FF6406">
        <w:t xml:space="preserve">gesprekspartner </w:t>
      </w:r>
      <w:r>
        <w:t>voor de deelnemende organisaties</w:t>
      </w:r>
      <w:r w:rsidR="00EF2525">
        <w:t xml:space="preserve"> en gemeente</w:t>
      </w:r>
      <w:r>
        <w:t xml:space="preserve"> rond het onderwerp Toeristische Recreatievisie Goeree</w:t>
      </w:r>
      <w:r w:rsidR="00833044">
        <w:t>-</w:t>
      </w:r>
      <w:r>
        <w:t>Overflakkee</w:t>
      </w:r>
      <w:r w:rsidR="00EF2525">
        <w:t>.</w:t>
      </w:r>
      <w:r w:rsidR="0035109B">
        <w:rPr>
          <w:b/>
          <w:i/>
        </w:rPr>
        <w:t xml:space="preserve"> </w:t>
      </w:r>
      <w:r w:rsidR="00EF2525">
        <w:t>Vanuit Natuurmonumenten zal Frans van Zijderveld optreden als woordvoerder.</w:t>
      </w:r>
      <w:r w:rsidR="0035109B">
        <w:t xml:space="preserve"> </w:t>
      </w:r>
      <w:r w:rsidR="00EF2525">
        <w:t>Vanuit OKRR zullen Kors Pijl en Gjalt Huppes de rol van secretaris vervullen en aanspreekpunt zijn voor de gemeente en lokale organis</w:t>
      </w:r>
      <w:r w:rsidR="0035109B">
        <w:t>aties, politiek en geïnteresseerde burgers. De andere partners geven ondersteuning door kennis en menskracht waar nodig.</w:t>
      </w:r>
    </w:p>
    <w:p w:rsidR="000E4D8B" w:rsidRDefault="0035109B" w:rsidP="00554A5A">
      <w:r>
        <w:rPr>
          <w:b/>
          <w:i/>
        </w:rPr>
        <w:t xml:space="preserve">Meer informatie, contact of vragen: MAIL </w:t>
      </w:r>
      <w:r>
        <w:t xml:space="preserve"> ouddorpkustruimterust@gmail.com</w:t>
      </w:r>
    </w:p>
    <w:p w:rsidR="00554A5A" w:rsidRDefault="00554A5A" w:rsidP="00554A5A">
      <w:r>
        <w:rPr>
          <w:noProof/>
          <w:lang w:eastAsia="nl-NL"/>
        </w:rPr>
        <w:drawing>
          <wp:inline distT="0" distB="0" distL="0" distR="0" wp14:anchorId="4C2FDB8D" wp14:editId="630681D1">
            <wp:extent cx="5334000" cy="30384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lpenstra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A5A" w:rsidRDefault="00554A5A" w:rsidP="00554A5A"/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FF6406" w:rsidRDefault="00FF6406" w:rsidP="00FF6406">
      <w:pPr>
        <w:spacing w:after="0" w:line="240" w:lineRule="auto"/>
      </w:pPr>
    </w:p>
    <w:p w:rsidR="00266E48" w:rsidRPr="00813E32" w:rsidRDefault="00266E48"/>
    <w:sectPr w:rsidR="00266E48" w:rsidRPr="00813E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ED" w:rsidRDefault="00645DED" w:rsidP="00473AAB">
      <w:pPr>
        <w:spacing w:after="0" w:line="240" w:lineRule="auto"/>
      </w:pPr>
      <w:r>
        <w:separator/>
      </w:r>
    </w:p>
  </w:endnote>
  <w:endnote w:type="continuationSeparator" w:id="0">
    <w:p w:rsidR="00645DED" w:rsidRDefault="00645DED" w:rsidP="0047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44" w:rsidRDefault="0083304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44" w:rsidRDefault="0083304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44" w:rsidRDefault="0083304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ED" w:rsidRDefault="00645DED" w:rsidP="00473AAB">
      <w:pPr>
        <w:spacing w:after="0" w:line="240" w:lineRule="auto"/>
      </w:pPr>
      <w:r>
        <w:separator/>
      </w:r>
    </w:p>
  </w:footnote>
  <w:footnote w:type="continuationSeparator" w:id="0">
    <w:p w:rsidR="00645DED" w:rsidRDefault="00645DED" w:rsidP="0047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44" w:rsidRDefault="0083304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AB" w:rsidRDefault="00473AAB">
    <w:pPr>
      <w:pStyle w:val="Koptekst"/>
      <w:rPr>
        <w:rFonts w:ascii="Calibri Light" w:hAnsi="Calibri Light"/>
        <w:b/>
        <w:color w:val="92D050"/>
        <w:sz w:val="32"/>
        <w:szCs w:val="32"/>
      </w:rPr>
    </w:pPr>
  </w:p>
  <w:p w:rsidR="00833044" w:rsidRDefault="00833044" w:rsidP="00833044">
    <w:pPr>
      <w:pStyle w:val="Koptekst"/>
    </w:pPr>
    <w:r w:rsidRPr="00373841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88A806F" wp14:editId="646DEC5A">
          <wp:simplePos x="0" y="0"/>
          <wp:positionH relativeFrom="margin">
            <wp:posOffset>4384040</wp:posOffset>
          </wp:positionH>
          <wp:positionV relativeFrom="paragraph">
            <wp:posOffset>-1905</wp:posOffset>
          </wp:positionV>
          <wp:extent cx="1681480" cy="990600"/>
          <wp:effectExtent l="0" t="0" r="0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euwsbriefkopie kl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8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inline distT="0" distB="0" distL="0" distR="0" wp14:anchorId="68112437" wp14:editId="74A744EB">
          <wp:extent cx="950640" cy="817570"/>
          <wp:effectExtent l="0" t="0" r="0" b="0"/>
          <wp:docPr id="8" name="Picture 1" descr="/Volumes/NO NAME/OUDDORP/logo_NLGO_Toepassing_vierkan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NO NAME/OUDDORP/logo_NLGO_Toepassing_vierkant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98"/>
                  <a:stretch/>
                </pic:blipFill>
                <pic:spPr bwMode="auto">
                  <a:xfrm>
                    <a:off x="0" y="0"/>
                    <a:ext cx="1000494" cy="860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500BDDA3" wp14:editId="72429033">
          <wp:extent cx="786297" cy="237509"/>
          <wp:effectExtent l="0" t="0" r="1270" b="0"/>
          <wp:docPr id="9" name="Picture 2" descr="/Volumes/NO NAME/OUDDORP/Logo duinbehoud groen-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NO NAME/OUDDORP/Logo duinbehoud groen-80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26" cy="257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7EA2FA7F" wp14:editId="4D70D1A6">
          <wp:extent cx="942277" cy="255481"/>
          <wp:effectExtent l="0" t="0" r="0" b="0"/>
          <wp:docPr id="10" name="Picture 3" descr="/Volumes/NO NAME/OUDDORP/N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NO NAME/OUDDORP/NM_LOGO_RGB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80" t="18568" r="7749" b="19859"/>
                  <a:stretch/>
                </pic:blipFill>
                <pic:spPr bwMode="auto">
                  <a:xfrm>
                    <a:off x="0" y="0"/>
                    <a:ext cx="1045268" cy="28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7C279C5A" wp14:editId="16A61ABD">
          <wp:extent cx="1440118" cy="247471"/>
          <wp:effectExtent l="0" t="0" r="8255" b="6985"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HL_logo_pms 349.ti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881" cy="34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3044" w:rsidRDefault="00833044" w:rsidP="00833044">
    <w:pPr>
      <w:pStyle w:val="Koptekst"/>
    </w:pPr>
  </w:p>
  <w:p w:rsidR="00833044" w:rsidRDefault="00833044" w:rsidP="00833044">
    <w:pPr>
      <w:pStyle w:val="Koptekst"/>
    </w:pPr>
  </w:p>
  <w:p w:rsidR="00833044" w:rsidRPr="004843D4" w:rsidRDefault="00833044" w:rsidP="00833044">
    <w:pPr>
      <w:pStyle w:val="Koptekst"/>
      <w:rPr>
        <w:rFonts w:ascii="Calibri Light" w:hAnsi="Calibri Light"/>
        <w:color w:val="00B050"/>
        <w:sz w:val="48"/>
        <w:szCs w:val="48"/>
      </w:rPr>
    </w:pPr>
    <w:r w:rsidRPr="004843D4">
      <w:rPr>
        <w:rFonts w:ascii="Calibri Light" w:hAnsi="Calibri Light"/>
        <w:color w:val="00B050"/>
        <w:sz w:val="48"/>
        <w:szCs w:val="48"/>
      </w:rPr>
      <w:t>Groene Raad Goeree-Overflakkee</w:t>
    </w:r>
  </w:p>
  <w:p w:rsidR="00473AAB" w:rsidRDefault="00473AA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44" w:rsidRDefault="0083304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C6A"/>
    <w:multiLevelType w:val="hybridMultilevel"/>
    <w:tmpl w:val="A6049A54"/>
    <w:lvl w:ilvl="0" w:tplc="9612C04A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7F1533"/>
    <w:multiLevelType w:val="hybridMultilevel"/>
    <w:tmpl w:val="A30A50E6"/>
    <w:lvl w:ilvl="0" w:tplc="FF062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AB"/>
    <w:rsid w:val="00042005"/>
    <w:rsid w:val="000C695A"/>
    <w:rsid w:val="000D354A"/>
    <w:rsid w:val="000E4D8B"/>
    <w:rsid w:val="000F03DB"/>
    <w:rsid w:val="001C42DB"/>
    <w:rsid w:val="002250DB"/>
    <w:rsid w:val="00260444"/>
    <w:rsid w:val="00266E48"/>
    <w:rsid w:val="00314589"/>
    <w:rsid w:val="0035109B"/>
    <w:rsid w:val="003F28FF"/>
    <w:rsid w:val="00473AAB"/>
    <w:rsid w:val="004C2469"/>
    <w:rsid w:val="004F21E2"/>
    <w:rsid w:val="00507331"/>
    <w:rsid w:val="00523A3C"/>
    <w:rsid w:val="00554A5A"/>
    <w:rsid w:val="00567DF6"/>
    <w:rsid w:val="00645DED"/>
    <w:rsid w:val="00813E32"/>
    <w:rsid w:val="00833044"/>
    <w:rsid w:val="00850B20"/>
    <w:rsid w:val="0087259F"/>
    <w:rsid w:val="008B0AF4"/>
    <w:rsid w:val="009334EF"/>
    <w:rsid w:val="0098708A"/>
    <w:rsid w:val="00AC67F0"/>
    <w:rsid w:val="00B93406"/>
    <w:rsid w:val="00C7031C"/>
    <w:rsid w:val="00DD5894"/>
    <w:rsid w:val="00E5260D"/>
    <w:rsid w:val="00EC1724"/>
    <w:rsid w:val="00EF2525"/>
    <w:rsid w:val="00EF26CA"/>
    <w:rsid w:val="00EF4867"/>
    <w:rsid w:val="00FE7B7F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3AAB"/>
  </w:style>
  <w:style w:type="paragraph" w:styleId="Voettekst">
    <w:name w:val="footer"/>
    <w:basedOn w:val="Standaard"/>
    <w:link w:val="VoettekstChar"/>
    <w:uiPriority w:val="99"/>
    <w:unhideWhenUsed/>
    <w:rsid w:val="0047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3AAB"/>
  </w:style>
  <w:style w:type="paragraph" w:styleId="Ballontekst">
    <w:name w:val="Balloon Text"/>
    <w:basedOn w:val="Standaard"/>
    <w:link w:val="BallontekstChar"/>
    <w:uiPriority w:val="99"/>
    <w:semiHidden/>
    <w:unhideWhenUsed/>
    <w:rsid w:val="0047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3AAB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14589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14589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1458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E7B7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F6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3AAB"/>
  </w:style>
  <w:style w:type="paragraph" w:styleId="Voettekst">
    <w:name w:val="footer"/>
    <w:basedOn w:val="Standaard"/>
    <w:link w:val="VoettekstChar"/>
    <w:uiPriority w:val="99"/>
    <w:unhideWhenUsed/>
    <w:rsid w:val="0047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3AAB"/>
  </w:style>
  <w:style w:type="paragraph" w:styleId="Ballontekst">
    <w:name w:val="Balloon Text"/>
    <w:basedOn w:val="Standaard"/>
    <w:link w:val="BallontekstChar"/>
    <w:uiPriority w:val="99"/>
    <w:semiHidden/>
    <w:unhideWhenUsed/>
    <w:rsid w:val="0047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3AAB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14589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14589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1458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E7B7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F6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tif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124D-2F72-4E00-8F92-5E446107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Rotterdams Offensief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 Pijl | Rotterdams Offensief</dc:creator>
  <cp:lastModifiedBy>Kors Pijl | Rotterdams Offensief</cp:lastModifiedBy>
  <cp:revision>2</cp:revision>
  <dcterms:created xsi:type="dcterms:W3CDTF">2017-12-03T14:35:00Z</dcterms:created>
  <dcterms:modified xsi:type="dcterms:W3CDTF">2017-12-03T14:35:00Z</dcterms:modified>
</cp:coreProperties>
</file>